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E7A87" w14:textId="0CF2A855" w:rsidR="00D14392" w:rsidRDefault="00371A99">
      <w:pPr>
        <w:rPr>
          <w:b/>
          <w:bCs/>
          <w:sz w:val="40"/>
          <w:szCs w:val="40"/>
        </w:rPr>
      </w:pPr>
      <w:proofErr w:type="spellStart"/>
      <w:r>
        <w:rPr>
          <w:b/>
          <w:bCs/>
          <w:sz w:val="40"/>
          <w:szCs w:val="40"/>
        </w:rPr>
        <w:t>Golytly</w:t>
      </w:r>
      <w:proofErr w:type="spellEnd"/>
      <w:r>
        <w:rPr>
          <w:b/>
          <w:bCs/>
          <w:sz w:val="40"/>
          <w:szCs w:val="40"/>
        </w:rPr>
        <w:t xml:space="preserve">/PEG </w:t>
      </w:r>
    </w:p>
    <w:p w14:paraId="31B2836D" w14:textId="44DED502" w:rsidR="00371A99" w:rsidRDefault="00371A99">
      <w:pPr>
        <w:rPr>
          <w:b/>
          <w:bCs/>
          <w:sz w:val="40"/>
          <w:szCs w:val="40"/>
        </w:rPr>
      </w:pPr>
      <w:r>
        <w:rPr>
          <w:noProof/>
        </w:rPr>
        <w:drawing>
          <wp:inline distT="0" distB="0" distL="0" distR="0" wp14:anchorId="3BF3DD7A" wp14:editId="2ED88E7B">
            <wp:extent cx="5943600" cy="4230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30370"/>
                    </a:xfrm>
                    <a:prstGeom prst="rect">
                      <a:avLst/>
                    </a:prstGeom>
                  </pic:spPr>
                </pic:pic>
              </a:graphicData>
            </a:graphic>
          </wp:inline>
        </w:drawing>
      </w:r>
    </w:p>
    <w:p w14:paraId="339E7CC7" w14:textId="15729791" w:rsidR="00371A99" w:rsidRDefault="00371A99">
      <w:pPr>
        <w:rPr>
          <w:b/>
          <w:bCs/>
          <w:sz w:val="40"/>
          <w:szCs w:val="40"/>
        </w:rPr>
      </w:pPr>
      <w:r>
        <w:rPr>
          <w:noProof/>
        </w:rPr>
        <w:lastRenderedPageBreak/>
        <w:drawing>
          <wp:inline distT="0" distB="0" distL="0" distR="0" wp14:anchorId="3B14C754" wp14:editId="28711656">
            <wp:extent cx="5943600" cy="440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09440"/>
                    </a:xfrm>
                    <a:prstGeom prst="rect">
                      <a:avLst/>
                    </a:prstGeom>
                  </pic:spPr>
                </pic:pic>
              </a:graphicData>
            </a:graphic>
          </wp:inline>
        </w:drawing>
      </w:r>
    </w:p>
    <w:p w14:paraId="682D6399" w14:textId="7903CDBE" w:rsidR="00371A99" w:rsidRDefault="00371A99">
      <w:pPr>
        <w:rPr>
          <w:b/>
          <w:bCs/>
          <w:sz w:val="40"/>
          <w:szCs w:val="40"/>
        </w:rPr>
      </w:pPr>
      <w:r>
        <w:rPr>
          <w:noProof/>
        </w:rPr>
        <w:drawing>
          <wp:inline distT="0" distB="0" distL="0" distR="0" wp14:anchorId="61A77B31" wp14:editId="12FFC3B6">
            <wp:extent cx="5943600" cy="3441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41700"/>
                    </a:xfrm>
                    <a:prstGeom prst="rect">
                      <a:avLst/>
                    </a:prstGeom>
                  </pic:spPr>
                </pic:pic>
              </a:graphicData>
            </a:graphic>
          </wp:inline>
        </w:drawing>
      </w:r>
    </w:p>
    <w:p w14:paraId="21F8EDCF" w14:textId="4B77CD14" w:rsidR="00371A99" w:rsidRDefault="00371A99">
      <w:pPr>
        <w:rPr>
          <w:b/>
          <w:bCs/>
          <w:sz w:val="40"/>
          <w:szCs w:val="40"/>
        </w:rPr>
      </w:pPr>
      <w:r>
        <w:rPr>
          <w:noProof/>
        </w:rPr>
        <w:lastRenderedPageBreak/>
        <w:drawing>
          <wp:inline distT="0" distB="0" distL="0" distR="0" wp14:anchorId="0888BF54" wp14:editId="7626D9A0">
            <wp:extent cx="5943600" cy="4014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14470"/>
                    </a:xfrm>
                    <a:prstGeom prst="rect">
                      <a:avLst/>
                    </a:prstGeom>
                  </pic:spPr>
                </pic:pic>
              </a:graphicData>
            </a:graphic>
          </wp:inline>
        </w:drawing>
      </w:r>
    </w:p>
    <w:p w14:paraId="4E035F24" w14:textId="44C582E1" w:rsidR="00371A99" w:rsidRDefault="00371A99">
      <w:pPr>
        <w:rPr>
          <w:b/>
          <w:bCs/>
          <w:sz w:val="40"/>
          <w:szCs w:val="40"/>
        </w:rPr>
      </w:pPr>
      <w:r>
        <w:rPr>
          <w:noProof/>
        </w:rPr>
        <w:drawing>
          <wp:inline distT="0" distB="0" distL="0" distR="0" wp14:anchorId="6059512D" wp14:editId="275A0D86">
            <wp:extent cx="5943600" cy="408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83685"/>
                    </a:xfrm>
                    <a:prstGeom prst="rect">
                      <a:avLst/>
                    </a:prstGeom>
                  </pic:spPr>
                </pic:pic>
              </a:graphicData>
            </a:graphic>
          </wp:inline>
        </w:drawing>
      </w:r>
    </w:p>
    <w:p w14:paraId="683ACA3A" w14:textId="1F82DB04" w:rsidR="00371A99" w:rsidRDefault="00371A99">
      <w:pPr>
        <w:rPr>
          <w:b/>
          <w:bCs/>
          <w:sz w:val="40"/>
          <w:szCs w:val="40"/>
        </w:rPr>
      </w:pPr>
      <w:r>
        <w:rPr>
          <w:noProof/>
        </w:rPr>
        <w:lastRenderedPageBreak/>
        <w:drawing>
          <wp:inline distT="0" distB="0" distL="0" distR="0" wp14:anchorId="30647E40" wp14:editId="04508173">
            <wp:extent cx="5943600" cy="3714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4115"/>
                    </a:xfrm>
                    <a:prstGeom prst="rect">
                      <a:avLst/>
                    </a:prstGeom>
                  </pic:spPr>
                </pic:pic>
              </a:graphicData>
            </a:graphic>
          </wp:inline>
        </w:drawing>
      </w:r>
    </w:p>
    <w:p w14:paraId="7A18F1CE" w14:textId="11FCC572" w:rsidR="00371A99" w:rsidRDefault="00371A99">
      <w:pPr>
        <w:rPr>
          <w:b/>
          <w:bCs/>
          <w:sz w:val="40"/>
          <w:szCs w:val="40"/>
        </w:rPr>
      </w:pPr>
      <w:r>
        <w:rPr>
          <w:noProof/>
        </w:rPr>
        <w:drawing>
          <wp:inline distT="0" distB="0" distL="0" distR="0" wp14:anchorId="36499B71" wp14:editId="3A7EADA0">
            <wp:extent cx="5943600" cy="423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38625"/>
                    </a:xfrm>
                    <a:prstGeom prst="rect">
                      <a:avLst/>
                    </a:prstGeom>
                  </pic:spPr>
                </pic:pic>
              </a:graphicData>
            </a:graphic>
          </wp:inline>
        </w:drawing>
      </w:r>
    </w:p>
    <w:p w14:paraId="263B0892" w14:textId="77777777" w:rsidR="00E749E4" w:rsidRDefault="00E749E4">
      <w:pPr>
        <w:rPr>
          <w:b/>
          <w:bCs/>
          <w:sz w:val="40"/>
          <w:szCs w:val="40"/>
        </w:rPr>
      </w:pPr>
    </w:p>
    <w:p w14:paraId="3661EA5B" w14:textId="77777777" w:rsidR="006427CF" w:rsidRPr="006427CF" w:rsidRDefault="006427CF" w:rsidP="006427CF">
      <w:pPr>
        <w:spacing w:after="0" w:line="240" w:lineRule="auto"/>
        <w:textAlignment w:val="baseline"/>
        <w:rPr>
          <w:rFonts w:ascii="Segoe UI" w:eastAsia="Times New Roman" w:hAnsi="Segoe UI" w:cs="Segoe UI"/>
          <w:sz w:val="32"/>
          <w:szCs w:val="32"/>
        </w:rPr>
      </w:pPr>
      <w:r w:rsidRPr="006427CF">
        <w:rPr>
          <w:rFonts w:ascii="Arial Narrow" w:eastAsia="Times New Roman" w:hAnsi="Arial Narrow" w:cs="Segoe UI"/>
          <w:b/>
          <w:bCs/>
          <w:sz w:val="32"/>
          <w:szCs w:val="32"/>
        </w:rPr>
        <w:t>MEDICATIONS TO STOP</w:t>
      </w:r>
      <w:r w:rsidRPr="006427CF">
        <w:rPr>
          <w:rFonts w:ascii="Arial Narrow" w:eastAsia="Times New Roman" w:hAnsi="Arial Narrow" w:cs="Segoe UI"/>
          <w:sz w:val="32"/>
          <w:szCs w:val="32"/>
        </w:rPr>
        <w:t> </w:t>
      </w:r>
    </w:p>
    <w:p w14:paraId="656873BB" w14:textId="77777777" w:rsidR="006427CF" w:rsidRPr="006427CF" w:rsidRDefault="006427CF" w:rsidP="006427CF">
      <w:pPr>
        <w:spacing w:after="0" w:line="240" w:lineRule="auto"/>
        <w:textAlignment w:val="baseline"/>
        <w:rPr>
          <w:rFonts w:ascii="Segoe UI" w:eastAsia="Times New Roman" w:hAnsi="Segoe UI" w:cs="Segoe UI"/>
          <w:sz w:val="18"/>
          <w:szCs w:val="18"/>
        </w:rPr>
      </w:pPr>
      <w:r w:rsidRPr="006427CF">
        <w:rPr>
          <w:rFonts w:ascii="Arial Narrow" w:eastAsia="Times New Roman" w:hAnsi="Arial Narrow" w:cs="Segoe UI"/>
        </w:rPr>
        <w:t> </w:t>
      </w:r>
    </w:p>
    <w:p w14:paraId="732CC27E" w14:textId="77777777" w:rsidR="006427CF" w:rsidRPr="006427CF" w:rsidRDefault="006427CF" w:rsidP="006427CF">
      <w:pPr>
        <w:spacing w:after="0" w:line="240" w:lineRule="auto"/>
        <w:textAlignment w:val="baseline"/>
        <w:rPr>
          <w:rFonts w:ascii="Segoe UI" w:eastAsia="Times New Roman" w:hAnsi="Segoe UI" w:cs="Segoe UI"/>
          <w:sz w:val="18"/>
          <w:szCs w:val="18"/>
        </w:rPr>
      </w:pPr>
      <w:r w:rsidRPr="006427CF">
        <w:rPr>
          <w:rFonts w:ascii="Arial Narrow" w:eastAsia="Times New Roman" w:hAnsi="Arial Narrow" w:cs="Segoe UI"/>
        </w:rPr>
        <w:t>If you take the medications listed below you MUST stop taking it seven (7) day prior to your procedure. If it is not stopped there is potential for it to cause complications with anesthesia and your procedure may be canceled.  </w:t>
      </w:r>
    </w:p>
    <w:p w14:paraId="172E5BC1" w14:textId="77777777" w:rsidR="006427CF" w:rsidRPr="006427CF" w:rsidRDefault="006427CF" w:rsidP="006427CF">
      <w:pPr>
        <w:spacing w:after="0" w:line="240" w:lineRule="auto"/>
        <w:textAlignment w:val="baseline"/>
        <w:rPr>
          <w:rFonts w:ascii="Segoe UI" w:eastAsia="Times New Roman" w:hAnsi="Segoe UI" w:cs="Segoe UI"/>
          <w:sz w:val="18"/>
          <w:szCs w:val="18"/>
        </w:rPr>
      </w:pPr>
      <w:r w:rsidRPr="006427CF">
        <w:rPr>
          <w:rFonts w:ascii="Arial Narrow" w:eastAsia="Times New Roman" w:hAnsi="Arial Narrow" w:cs="Segoe UI"/>
        </w:rPr>
        <w:t> </w:t>
      </w:r>
    </w:p>
    <w:p w14:paraId="6882B7E1" w14:textId="77777777" w:rsidR="006427CF" w:rsidRPr="006427CF" w:rsidRDefault="006427CF" w:rsidP="006427CF">
      <w:pPr>
        <w:spacing w:after="0" w:line="240" w:lineRule="auto"/>
        <w:textAlignment w:val="baseline"/>
        <w:rPr>
          <w:rFonts w:ascii="Arial Narrow" w:eastAsia="Times New Roman" w:hAnsi="Arial Narrow" w:cs="Segoe UI"/>
        </w:rPr>
      </w:pPr>
      <w:r w:rsidRPr="006427CF">
        <w:rPr>
          <w:rFonts w:ascii="Arial Narrow" w:eastAsia="Times New Roman" w:hAnsi="Arial Narrow" w:cs="Segoe UI"/>
        </w:rPr>
        <w:t>Stop taking the following:  </w:t>
      </w:r>
    </w:p>
    <w:p w14:paraId="79D5187D" w14:textId="77777777" w:rsidR="006427CF" w:rsidRPr="006427CF" w:rsidRDefault="006427CF" w:rsidP="006427CF">
      <w:pPr>
        <w:spacing w:after="0" w:line="240" w:lineRule="auto"/>
        <w:textAlignment w:val="baseline"/>
        <w:rPr>
          <w:rFonts w:ascii="Segoe UI" w:eastAsia="Times New Roman" w:hAnsi="Segoe UI" w:cs="Segoe UI"/>
          <w:sz w:val="18"/>
          <w:szCs w:val="18"/>
        </w:rPr>
      </w:pPr>
    </w:p>
    <w:p w14:paraId="7F1966DF" w14:textId="77777777" w:rsidR="006427CF" w:rsidRPr="006427CF" w:rsidRDefault="006427CF" w:rsidP="006427CF">
      <w:pPr>
        <w:numPr>
          <w:ilvl w:val="0"/>
          <w:numId w:val="1"/>
        </w:numPr>
        <w:spacing w:after="0" w:line="240" w:lineRule="auto"/>
        <w:ind w:left="1080" w:right="39"/>
        <w:textAlignment w:val="baseline"/>
        <w:rPr>
          <w:rFonts w:ascii="Arial Narrow" w:eastAsia="Times New Roman" w:hAnsi="Arial Narrow" w:cs="Segoe UI"/>
        </w:rPr>
      </w:pPr>
      <w:r w:rsidRPr="006427CF">
        <w:rPr>
          <w:rFonts w:ascii="Arial Narrow" w:eastAsia="Times New Roman" w:hAnsi="Arial Narrow" w:cs="Segoe UI"/>
        </w:rPr>
        <w:t>Phentermine </w:t>
      </w:r>
    </w:p>
    <w:p w14:paraId="0C8C75C5" w14:textId="77777777" w:rsidR="006427CF" w:rsidRPr="006427CF" w:rsidRDefault="006427CF" w:rsidP="006427CF">
      <w:pPr>
        <w:numPr>
          <w:ilvl w:val="0"/>
          <w:numId w:val="1"/>
        </w:numPr>
        <w:spacing w:after="0" w:line="240" w:lineRule="auto"/>
        <w:ind w:left="1080" w:right="39"/>
        <w:textAlignment w:val="baseline"/>
        <w:rPr>
          <w:rFonts w:ascii="Arial Narrow" w:eastAsia="Times New Roman" w:hAnsi="Arial Narrow" w:cs="Segoe UI"/>
        </w:rPr>
      </w:pPr>
      <w:r w:rsidRPr="006427CF">
        <w:rPr>
          <w:rFonts w:ascii="Arial Narrow" w:eastAsia="Times New Roman" w:hAnsi="Arial Narrow" w:cs="Segoe UI"/>
        </w:rPr>
        <w:t xml:space="preserve">GLP-1 agonists </w:t>
      </w:r>
    </w:p>
    <w:p w14:paraId="038ECAAE"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r w:rsidRPr="006427CF">
        <w:rPr>
          <w:rFonts w:ascii="Roboto" w:eastAsia="Times New Roman" w:hAnsi="Roboto" w:cs="Times New Roman"/>
          <w:color w:val="202124"/>
          <w:sz w:val="20"/>
          <w:szCs w:val="20"/>
        </w:rPr>
        <w:t>Dulaglutide (Trulicity®).</w:t>
      </w:r>
    </w:p>
    <w:p w14:paraId="18022CF6"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r w:rsidRPr="006427CF">
        <w:rPr>
          <w:rFonts w:ascii="Roboto" w:eastAsia="Times New Roman" w:hAnsi="Roboto" w:cs="Times New Roman"/>
          <w:color w:val="202124"/>
          <w:sz w:val="20"/>
          <w:szCs w:val="20"/>
        </w:rPr>
        <w:t>Exenatide (Byetta®).</w:t>
      </w:r>
    </w:p>
    <w:p w14:paraId="2683923D"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r w:rsidRPr="006427CF">
        <w:rPr>
          <w:rFonts w:ascii="Roboto" w:eastAsia="Times New Roman" w:hAnsi="Roboto" w:cs="Times New Roman"/>
          <w:color w:val="202124"/>
          <w:sz w:val="20"/>
          <w:szCs w:val="20"/>
        </w:rPr>
        <w:t>Exenatide extended release (</w:t>
      </w:r>
      <w:proofErr w:type="spellStart"/>
      <w:r w:rsidRPr="006427CF">
        <w:rPr>
          <w:rFonts w:ascii="Roboto" w:eastAsia="Times New Roman" w:hAnsi="Roboto" w:cs="Times New Roman"/>
          <w:color w:val="202124"/>
          <w:sz w:val="20"/>
          <w:szCs w:val="20"/>
        </w:rPr>
        <w:t>Bydureon</w:t>
      </w:r>
      <w:proofErr w:type="spellEnd"/>
      <w:r w:rsidRPr="006427CF">
        <w:rPr>
          <w:rFonts w:ascii="Roboto" w:eastAsia="Times New Roman" w:hAnsi="Roboto" w:cs="Times New Roman"/>
          <w:color w:val="202124"/>
          <w:sz w:val="20"/>
          <w:szCs w:val="20"/>
        </w:rPr>
        <w:t>®).</w:t>
      </w:r>
    </w:p>
    <w:p w14:paraId="208E02D5"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r w:rsidRPr="006427CF">
        <w:rPr>
          <w:rFonts w:ascii="Roboto" w:eastAsia="Times New Roman" w:hAnsi="Roboto" w:cs="Times New Roman"/>
          <w:color w:val="202124"/>
          <w:sz w:val="20"/>
          <w:szCs w:val="20"/>
        </w:rPr>
        <w:t>Liraglutide (Victoza®).</w:t>
      </w:r>
    </w:p>
    <w:p w14:paraId="030F6299"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proofErr w:type="spellStart"/>
      <w:r w:rsidRPr="006427CF">
        <w:rPr>
          <w:rFonts w:ascii="Roboto" w:eastAsia="Times New Roman" w:hAnsi="Roboto" w:cs="Times New Roman"/>
          <w:color w:val="202124"/>
          <w:sz w:val="20"/>
          <w:szCs w:val="20"/>
        </w:rPr>
        <w:t>Lixisenatide</w:t>
      </w:r>
      <w:proofErr w:type="spellEnd"/>
      <w:r w:rsidRPr="006427CF">
        <w:rPr>
          <w:rFonts w:ascii="Roboto" w:eastAsia="Times New Roman" w:hAnsi="Roboto" w:cs="Times New Roman"/>
          <w:color w:val="202124"/>
          <w:sz w:val="20"/>
          <w:szCs w:val="20"/>
        </w:rPr>
        <w:t xml:space="preserve"> (</w:t>
      </w:r>
      <w:proofErr w:type="spellStart"/>
      <w:r w:rsidRPr="006427CF">
        <w:rPr>
          <w:rFonts w:ascii="Roboto" w:eastAsia="Times New Roman" w:hAnsi="Roboto" w:cs="Times New Roman"/>
          <w:color w:val="202124"/>
          <w:sz w:val="20"/>
          <w:szCs w:val="20"/>
        </w:rPr>
        <w:t>Adlyxin</w:t>
      </w:r>
      <w:proofErr w:type="spellEnd"/>
      <w:r w:rsidRPr="006427CF">
        <w:rPr>
          <w:rFonts w:ascii="Roboto" w:eastAsia="Times New Roman" w:hAnsi="Roboto" w:cs="Times New Roman"/>
          <w:color w:val="202124"/>
          <w:sz w:val="20"/>
          <w:szCs w:val="20"/>
        </w:rPr>
        <w:t>®).</w:t>
      </w:r>
    </w:p>
    <w:p w14:paraId="00464A6C"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proofErr w:type="spellStart"/>
      <w:r w:rsidRPr="006427CF">
        <w:rPr>
          <w:rFonts w:ascii="Roboto" w:eastAsia="Times New Roman" w:hAnsi="Roboto" w:cs="Times New Roman"/>
          <w:color w:val="202124"/>
          <w:sz w:val="20"/>
          <w:szCs w:val="20"/>
        </w:rPr>
        <w:t>Semaglutide</w:t>
      </w:r>
      <w:proofErr w:type="spellEnd"/>
      <w:r w:rsidRPr="006427CF">
        <w:rPr>
          <w:rFonts w:ascii="Roboto" w:eastAsia="Times New Roman" w:hAnsi="Roboto" w:cs="Times New Roman"/>
          <w:color w:val="202124"/>
          <w:sz w:val="20"/>
          <w:szCs w:val="20"/>
        </w:rPr>
        <w:t xml:space="preserve"> injection (Ozempic®) (</w:t>
      </w:r>
      <w:proofErr w:type="spellStart"/>
      <w:r w:rsidRPr="006427CF">
        <w:rPr>
          <w:rFonts w:ascii="Roboto" w:eastAsia="Times New Roman" w:hAnsi="Roboto" w:cs="Times New Roman"/>
          <w:color w:val="202124"/>
          <w:sz w:val="20"/>
          <w:szCs w:val="20"/>
        </w:rPr>
        <w:t>Wegovy</w:t>
      </w:r>
      <w:proofErr w:type="spellEnd"/>
      <w:r w:rsidRPr="006427CF">
        <w:rPr>
          <w:rFonts w:ascii="Roboto" w:eastAsia="Times New Roman" w:hAnsi="Roboto" w:cs="Times New Roman"/>
          <w:color w:val="202124"/>
          <w:sz w:val="20"/>
          <w:szCs w:val="20"/>
        </w:rPr>
        <w:t>).</w:t>
      </w:r>
    </w:p>
    <w:p w14:paraId="23A1C59D" w14:textId="77777777" w:rsidR="006427CF" w:rsidRPr="006427CF" w:rsidRDefault="006427CF" w:rsidP="006427CF">
      <w:pPr>
        <w:numPr>
          <w:ilvl w:val="2"/>
          <w:numId w:val="1"/>
        </w:numPr>
        <w:shd w:val="clear" w:color="auto" w:fill="FFFFFF"/>
        <w:spacing w:after="60" w:line="240" w:lineRule="auto"/>
        <w:ind w:right="39"/>
        <w:rPr>
          <w:rFonts w:ascii="Roboto" w:eastAsia="Times New Roman" w:hAnsi="Roboto" w:cs="Times New Roman"/>
          <w:color w:val="202124"/>
          <w:sz w:val="20"/>
          <w:szCs w:val="20"/>
        </w:rPr>
      </w:pPr>
      <w:proofErr w:type="spellStart"/>
      <w:r w:rsidRPr="006427CF">
        <w:rPr>
          <w:rFonts w:ascii="Roboto" w:eastAsia="Times New Roman" w:hAnsi="Roboto" w:cs="Times New Roman"/>
          <w:color w:val="202124"/>
          <w:sz w:val="20"/>
          <w:szCs w:val="20"/>
        </w:rPr>
        <w:t>Semaglutide</w:t>
      </w:r>
      <w:proofErr w:type="spellEnd"/>
      <w:r w:rsidRPr="006427CF">
        <w:rPr>
          <w:rFonts w:ascii="Roboto" w:eastAsia="Times New Roman" w:hAnsi="Roboto" w:cs="Times New Roman"/>
          <w:color w:val="202124"/>
          <w:sz w:val="20"/>
          <w:szCs w:val="20"/>
        </w:rPr>
        <w:t xml:space="preserve"> tablets (</w:t>
      </w:r>
      <w:proofErr w:type="spellStart"/>
      <w:r w:rsidRPr="006427CF">
        <w:rPr>
          <w:rFonts w:ascii="Roboto" w:eastAsia="Times New Roman" w:hAnsi="Roboto" w:cs="Times New Roman"/>
          <w:color w:val="202124"/>
          <w:sz w:val="20"/>
          <w:szCs w:val="20"/>
        </w:rPr>
        <w:t>Rybelsus</w:t>
      </w:r>
      <w:proofErr w:type="spellEnd"/>
      <w:proofErr w:type="gramStart"/>
      <w:r w:rsidRPr="006427CF">
        <w:rPr>
          <w:rFonts w:ascii="Roboto" w:eastAsia="Times New Roman" w:hAnsi="Roboto" w:cs="Times New Roman"/>
          <w:color w:val="202124"/>
          <w:sz w:val="20"/>
          <w:szCs w:val="20"/>
        </w:rPr>
        <w:t>®)(</w:t>
      </w:r>
      <w:proofErr w:type="spellStart"/>
      <w:proofErr w:type="gramEnd"/>
      <w:r w:rsidRPr="006427CF">
        <w:rPr>
          <w:rFonts w:ascii="Roboto" w:eastAsia="Times New Roman" w:hAnsi="Roboto" w:cs="Times New Roman"/>
          <w:color w:val="202124"/>
          <w:sz w:val="20"/>
          <w:szCs w:val="20"/>
        </w:rPr>
        <w:t>Wegovy</w:t>
      </w:r>
      <w:proofErr w:type="spellEnd"/>
      <w:r w:rsidRPr="006427CF">
        <w:rPr>
          <w:rFonts w:ascii="Roboto" w:eastAsia="Times New Roman" w:hAnsi="Roboto" w:cs="Times New Roman"/>
          <w:color w:val="202124"/>
          <w:sz w:val="20"/>
          <w:szCs w:val="20"/>
        </w:rPr>
        <w:t>).</w:t>
      </w:r>
    </w:p>
    <w:p w14:paraId="1026E13D" w14:textId="77777777" w:rsidR="006427CF" w:rsidRPr="006427CF" w:rsidRDefault="006427CF" w:rsidP="006427CF">
      <w:pPr>
        <w:shd w:val="clear" w:color="auto" w:fill="FFFFFF"/>
        <w:spacing w:after="60" w:line="240" w:lineRule="auto"/>
        <w:ind w:left="2160"/>
        <w:rPr>
          <w:rFonts w:ascii="Roboto" w:eastAsia="Times New Roman" w:hAnsi="Roboto" w:cs="Times New Roman"/>
          <w:color w:val="202124"/>
          <w:sz w:val="20"/>
          <w:szCs w:val="20"/>
        </w:rPr>
      </w:pPr>
    </w:p>
    <w:p w14:paraId="3E9B9623" w14:textId="77777777" w:rsidR="006427CF" w:rsidRPr="006427CF" w:rsidRDefault="006427CF" w:rsidP="006427CF">
      <w:pPr>
        <w:ind w:left="720" w:firstLine="720"/>
        <w:rPr>
          <w:rFonts w:ascii="Arial" w:hAnsi="Arial" w:cs="Arial"/>
          <w:b/>
          <w:kern w:val="2"/>
          <w:szCs w:val="24"/>
          <w:u w:val="single"/>
          <w14:ligatures w14:val="standardContextual"/>
        </w:rPr>
      </w:pPr>
      <w:r w:rsidRPr="006427CF">
        <w:rPr>
          <w:rFonts w:ascii="Arial" w:hAnsi="Arial" w:cs="Arial"/>
          <w:b/>
          <w:kern w:val="2"/>
          <w:szCs w:val="24"/>
          <w:u w:val="single"/>
          <w14:ligatures w14:val="standardContextual"/>
        </w:rPr>
        <w:t>Once weekly injections:</w:t>
      </w:r>
    </w:p>
    <w:p w14:paraId="71DB804C" w14:textId="77777777" w:rsidR="006427CF" w:rsidRPr="006427CF" w:rsidRDefault="006427CF" w:rsidP="006427CF">
      <w:pPr>
        <w:ind w:left="1440"/>
        <w:rPr>
          <w:rFonts w:ascii="Arial" w:hAnsi="Arial" w:cs="Arial"/>
          <w:bCs/>
          <w:kern w:val="2"/>
          <w:szCs w:val="24"/>
          <w14:ligatures w14:val="standardContextual"/>
        </w:rPr>
      </w:pPr>
      <w:r w:rsidRPr="006427CF">
        <w:rPr>
          <w:rFonts w:ascii="Arial" w:hAnsi="Arial" w:cs="Arial"/>
          <w:bCs/>
          <w:kern w:val="2"/>
          <w:szCs w:val="24"/>
          <w14:ligatures w14:val="standardContextual"/>
        </w:rPr>
        <w:t xml:space="preserve">Patients are required to hold their GLP-1 agonist medication for seven days prior to their scheduled surgery. </w:t>
      </w:r>
    </w:p>
    <w:p w14:paraId="0CD5DDAC" w14:textId="77777777" w:rsidR="006427CF" w:rsidRPr="006427CF" w:rsidRDefault="006427CF" w:rsidP="006427CF">
      <w:pPr>
        <w:ind w:left="720" w:firstLine="720"/>
        <w:rPr>
          <w:rFonts w:ascii="Arial" w:hAnsi="Arial" w:cs="Arial"/>
          <w:b/>
          <w:kern w:val="2"/>
          <w:szCs w:val="24"/>
          <w:u w:val="single"/>
          <w14:ligatures w14:val="standardContextual"/>
        </w:rPr>
      </w:pPr>
      <w:r w:rsidRPr="006427CF">
        <w:rPr>
          <w:rFonts w:ascii="Arial" w:hAnsi="Arial" w:cs="Arial"/>
          <w:b/>
          <w:kern w:val="2"/>
          <w:szCs w:val="24"/>
          <w:u w:val="single"/>
          <w14:ligatures w14:val="standardContextual"/>
        </w:rPr>
        <w:t>Daily injections:</w:t>
      </w:r>
    </w:p>
    <w:p w14:paraId="03A5BEEB" w14:textId="77777777" w:rsidR="006427CF" w:rsidRPr="006427CF" w:rsidRDefault="006427CF" w:rsidP="006427CF">
      <w:pPr>
        <w:ind w:left="1440"/>
        <w:rPr>
          <w:rFonts w:ascii="Arial" w:hAnsi="Arial" w:cs="Arial"/>
          <w:bCs/>
          <w:kern w:val="2"/>
          <w:szCs w:val="24"/>
          <w14:ligatures w14:val="standardContextual"/>
        </w:rPr>
      </w:pPr>
      <w:r w:rsidRPr="006427CF">
        <w:rPr>
          <w:rFonts w:ascii="Arial" w:hAnsi="Arial" w:cs="Arial"/>
          <w:bCs/>
          <w:kern w:val="2"/>
          <w:szCs w:val="24"/>
          <w14:ligatures w14:val="standardContextual"/>
        </w:rPr>
        <w:t xml:space="preserve">Patients are required to hold their GLP-1 agonist medication for one day prior to their scheduled surgery. </w:t>
      </w:r>
    </w:p>
    <w:p w14:paraId="0899F007" w14:textId="77777777" w:rsidR="006427CF" w:rsidRPr="006427CF" w:rsidRDefault="006427CF" w:rsidP="006427CF">
      <w:pPr>
        <w:rPr>
          <w:rFonts w:ascii="Arial" w:hAnsi="Arial" w:cs="Arial"/>
          <w:b/>
          <w:kern w:val="2"/>
          <w:szCs w:val="24"/>
          <w:u w:val="single"/>
          <w14:ligatures w14:val="standardContextual"/>
        </w:rPr>
      </w:pPr>
      <w:r w:rsidRPr="006427CF">
        <w:rPr>
          <w:rFonts w:ascii="Arial Narrow" w:hAnsi="Arial Narrow" w:cs="Segoe UI"/>
          <w:kern w:val="2"/>
          <w14:ligatures w14:val="standardContextual"/>
        </w:rPr>
        <w:t xml:space="preserve">YOUR PROCEDURE MAY BE CANCELED, or the availability and type of sedation may change upon arrival for your procedure if you do not do so. </w:t>
      </w:r>
    </w:p>
    <w:p w14:paraId="2A795F29" w14:textId="77777777" w:rsidR="00E749E4" w:rsidRDefault="00E749E4">
      <w:pPr>
        <w:rPr>
          <w:b/>
          <w:bCs/>
          <w:sz w:val="40"/>
          <w:szCs w:val="40"/>
        </w:rPr>
      </w:pPr>
    </w:p>
    <w:p w14:paraId="292F66EE" w14:textId="4DDC35F0" w:rsidR="00371A99" w:rsidRDefault="00371A99">
      <w:pPr>
        <w:rPr>
          <w:b/>
          <w:bCs/>
          <w:sz w:val="40"/>
          <w:szCs w:val="40"/>
        </w:rPr>
      </w:pPr>
      <w:r>
        <w:rPr>
          <w:noProof/>
        </w:rPr>
        <w:lastRenderedPageBreak/>
        <w:drawing>
          <wp:inline distT="0" distB="0" distL="0" distR="0" wp14:anchorId="07BA8584" wp14:editId="17F93112">
            <wp:extent cx="5943600" cy="45497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9775"/>
                    </a:xfrm>
                    <a:prstGeom prst="rect">
                      <a:avLst/>
                    </a:prstGeom>
                  </pic:spPr>
                </pic:pic>
              </a:graphicData>
            </a:graphic>
          </wp:inline>
        </w:drawing>
      </w:r>
    </w:p>
    <w:p w14:paraId="140E0D16" w14:textId="45550BE7" w:rsidR="00371A99" w:rsidRDefault="00371A99">
      <w:pPr>
        <w:rPr>
          <w:b/>
          <w:bCs/>
          <w:sz w:val="40"/>
          <w:szCs w:val="40"/>
        </w:rPr>
      </w:pPr>
      <w:r>
        <w:rPr>
          <w:noProof/>
        </w:rPr>
        <w:drawing>
          <wp:inline distT="0" distB="0" distL="0" distR="0" wp14:anchorId="495D397E" wp14:editId="010F5C50">
            <wp:extent cx="5943600" cy="2498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98090"/>
                    </a:xfrm>
                    <a:prstGeom prst="rect">
                      <a:avLst/>
                    </a:prstGeom>
                  </pic:spPr>
                </pic:pic>
              </a:graphicData>
            </a:graphic>
          </wp:inline>
        </w:drawing>
      </w:r>
    </w:p>
    <w:p w14:paraId="6AB68884" w14:textId="71C9DF47" w:rsidR="00371A99" w:rsidRDefault="00371A99">
      <w:pPr>
        <w:rPr>
          <w:b/>
          <w:bCs/>
          <w:sz w:val="40"/>
          <w:szCs w:val="40"/>
        </w:rPr>
      </w:pPr>
      <w:r>
        <w:rPr>
          <w:noProof/>
        </w:rPr>
        <w:lastRenderedPageBreak/>
        <w:drawing>
          <wp:inline distT="0" distB="0" distL="0" distR="0" wp14:anchorId="7B52A05A" wp14:editId="216D1BA2">
            <wp:extent cx="5943600" cy="4118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18610"/>
                    </a:xfrm>
                    <a:prstGeom prst="rect">
                      <a:avLst/>
                    </a:prstGeom>
                  </pic:spPr>
                </pic:pic>
              </a:graphicData>
            </a:graphic>
          </wp:inline>
        </w:drawing>
      </w:r>
    </w:p>
    <w:p w14:paraId="6887A74B" w14:textId="31EF6D2B" w:rsidR="00371A99" w:rsidRDefault="00371A99">
      <w:pPr>
        <w:rPr>
          <w:b/>
          <w:bCs/>
          <w:sz w:val="40"/>
          <w:szCs w:val="40"/>
        </w:rPr>
      </w:pPr>
      <w:r>
        <w:rPr>
          <w:noProof/>
        </w:rPr>
        <w:drawing>
          <wp:inline distT="0" distB="0" distL="0" distR="0" wp14:anchorId="209EE525" wp14:editId="0652CF82">
            <wp:extent cx="5943600" cy="3883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83025"/>
                    </a:xfrm>
                    <a:prstGeom prst="rect">
                      <a:avLst/>
                    </a:prstGeom>
                  </pic:spPr>
                </pic:pic>
              </a:graphicData>
            </a:graphic>
          </wp:inline>
        </w:drawing>
      </w:r>
    </w:p>
    <w:p w14:paraId="493BD446" w14:textId="656F9A61" w:rsidR="00371A99" w:rsidRDefault="00371A99">
      <w:pPr>
        <w:rPr>
          <w:b/>
          <w:bCs/>
          <w:sz w:val="40"/>
          <w:szCs w:val="40"/>
        </w:rPr>
      </w:pPr>
      <w:r>
        <w:rPr>
          <w:noProof/>
        </w:rPr>
        <w:lastRenderedPageBreak/>
        <w:drawing>
          <wp:inline distT="0" distB="0" distL="0" distR="0" wp14:anchorId="15BEACEE" wp14:editId="7399870E">
            <wp:extent cx="5943600" cy="4530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30725"/>
                    </a:xfrm>
                    <a:prstGeom prst="rect">
                      <a:avLst/>
                    </a:prstGeom>
                  </pic:spPr>
                </pic:pic>
              </a:graphicData>
            </a:graphic>
          </wp:inline>
        </w:drawing>
      </w:r>
    </w:p>
    <w:p w14:paraId="05826C62" w14:textId="39737659" w:rsidR="00FC18D2" w:rsidRDefault="00FC18D2">
      <w:pPr>
        <w:rPr>
          <w:b/>
          <w:bCs/>
          <w:sz w:val="40"/>
          <w:szCs w:val="40"/>
        </w:rPr>
      </w:pPr>
      <w:r>
        <w:rPr>
          <w:noProof/>
        </w:rPr>
        <w:drawing>
          <wp:inline distT="0" distB="0" distL="0" distR="0" wp14:anchorId="3C272772" wp14:editId="6A40225F">
            <wp:extent cx="5943600" cy="1619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19885"/>
                    </a:xfrm>
                    <a:prstGeom prst="rect">
                      <a:avLst/>
                    </a:prstGeom>
                  </pic:spPr>
                </pic:pic>
              </a:graphicData>
            </a:graphic>
          </wp:inline>
        </w:drawing>
      </w:r>
    </w:p>
    <w:p w14:paraId="1D8FF406" w14:textId="2ADDF8EB" w:rsidR="00FC18D2" w:rsidRDefault="00FC18D2">
      <w:pPr>
        <w:rPr>
          <w:b/>
          <w:bCs/>
          <w:sz w:val="40"/>
          <w:szCs w:val="40"/>
        </w:rPr>
      </w:pPr>
    </w:p>
    <w:p w14:paraId="20A30D44" w14:textId="47A00A62" w:rsidR="00FC18D2" w:rsidRDefault="00FC18D2">
      <w:pPr>
        <w:rPr>
          <w:b/>
          <w:bCs/>
          <w:sz w:val="40"/>
          <w:szCs w:val="40"/>
        </w:rPr>
      </w:pPr>
      <w:proofErr w:type="spellStart"/>
      <w:r>
        <w:rPr>
          <w:b/>
          <w:bCs/>
          <w:sz w:val="40"/>
          <w:szCs w:val="40"/>
        </w:rPr>
        <w:t>Golytley</w:t>
      </w:r>
      <w:proofErr w:type="spellEnd"/>
      <w:r>
        <w:rPr>
          <w:b/>
          <w:bCs/>
          <w:sz w:val="40"/>
          <w:szCs w:val="40"/>
        </w:rPr>
        <w:t>/PEG 5 days prior</w:t>
      </w:r>
    </w:p>
    <w:p w14:paraId="61BB3747" w14:textId="4A09B087" w:rsidR="00FC18D2" w:rsidRDefault="00FC18D2">
      <w:pPr>
        <w:rPr>
          <w:b/>
          <w:bCs/>
          <w:sz w:val="40"/>
          <w:szCs w:val="40"/>
        </w:rPr>
      </w:pPr>
      <w:r>
        <w:rPr>
          <w:noProof/>
        </w:rPr>
        <w:lastRenderedPageBreak/>
        <w:drawing>
          <wp:inline distT="0" distB="0" distL="0" distR="0" wp14:anchorId="565D5BC7" wp14:editId="714047A6">
            <wp:extent cx="5943600" cy="4175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75760"/>
                    </a:xfrm>
                    <a:prstGeom prst="rect">
                      <a:avLst/>
                    </a:prstGeom>
                  </pic:spPr>
                </pic:pic>
              </a:graphicData>
            </a:graphic>
          </wp:inline>
        </w:drawing>
      </w:r>
    </w:p>
    <w:p w14:paraId="70C60361" w14:textId="476030AD" w:rsidR="00FC18D2" w:rsidRDefault="00FC18D2">
      <w:pPr>
        <w:rPr>
          <w:b/>
          <w:bCs/>
          <w:sz w:val="40"/>
          <w:szCs w:val="40"/>
        </w:rPr>
      </w:pPr>
      <w:r>
        <w:rPr>
          <w:noProof/>
        </w:rPr>
        <w:lastRenderedPageBreak/>
        <w:drawing>
          <wp:inline distT="0" distB="0" distL="0" distR="0" wp14:anchorId="64A86D63" wp14:editId="2C795FE2">
            <wp:extent cx="495808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8080" cy="8229600"/>
                    </a:xfrm>
                    <a:prstGeom prst="rect">
                      <a:avLst/>
                    </a:prstGeom>
                  </pic:spPr>
                </pic:pic>
              </a:graphicData>
            </a:graphic>
          </wp:inline>
        </w:drawing>
      </w:r>
    </w:p>
    <w:p w14:paraId="503832F1" w14:textId="289A9088" w:rsidR="00FC18D2" w:rsidRDefault="00FC18D2">
      <w:pPr>
        <w:rPr>
          <w:b/>
          <w:bCs/>
          <w:sz w:val="40"/>
          <w:szCs w:val="40"/>
        </w:rPr>
      </w:pPr>
      <w:r>
        <w:rPr>
          <w:noProof/>
        </w:rPr>
        <w:lastRenderedPageBreak/>
        <w:drawing>
          <wp:inline distT="0" distB="0" distL="0" distR="0" wp14:anchorId="07773163" wp14:editId="6757A67A">
            <wp:extent cx="5943600" cy="4630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630420"/>
                    </a:xfrm>
                    <a:prstGeom prst="rect">
                      <a:avLst/>
                    </a:prstGeom>
                  </pic:spPr>
                </pic:pic>
              </a:graphicData>
            </a:graphic>
          </wp:inline>
        </w:drawing>
      </w:r>
    </w:p>
    <w:p w14:paraId="4CA76EB2" w14:textId="1AE757DE" w:rsidR="00FC18D2" w:rsidRDefault="00FC18D2">
      <w:pPr>
        <w:rPr>
          <w:b/>
          <w:bCs/>
          <w:sz w:val="40"/>
          <w:szCs w:val="40"/>
        </w:rPr>
      </w:pPr>
      <w:proofErr w:type="spellStart"/>
      <w:r>
        <w:rPr>
          <w:b/>
          <w:bCs/>
          <w:sz w:val="40"/>
          <w:szCs w:val="40"/>
        </w:rPr>
        <w:t>Golytely</w:t>
      </w:r>
      <w:proofErr w:type="spellEnd"/>
      <w:r>
        <w:rPr>
          <w:b/>
          <w:bCs/>
          <w:sz w:val="40"/>
          <w:szCs w:val="40"/>
        </w:rPr>
        <w:t xml:space="preserve"> 3 days prior </w:t>
      </w:r>
    </w:p>
    <w:p w14:paraId="38229C6B" w14:textId="5825A564" w:rsidR="00FC18D2" w:rsidRDefault="00FC18D2">
      <w:pPr>
        <w:rPr>
          <w:b/>
          <w:bCs/>
          <w:sz w:val="40"/>
          <w:szCs w:val="40"/>
        </w:rPr>
      </w:pPr>
      <w:r>
        <w:rPr>
          <w:noProof/>
        </w:rPr>
        <w:lastRenderedPageBreak/>
        <w:drawing>
          <wp:inline distT="0" distB="0" distL="0" distR="0" wp14:anchorId="47323640" wp14:editId="1FD20C11">
            <wp:extent cx="5943600" cy="4371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71340"/>
                    </a:xfrm>
                    <a:prstGeom prst="rect">
                      <a:avLst/>
                    </a:prstGeom>
                  </pic:spPr>
                </pic:pic>
              </a:graphicData>
            </a:graphic>
          </wp:inline>
        </w:drawing>
      </w:r>
    </w:p>
    <w:p w14:paraId="3746D687" w14:textId="764E61A6" w:rsidR="00FC18D2" w:rsidRDefault="00FC18D2">
      <w:pPr>
        <w:rPr>
          <w:b/>
          <w:bCs/>
          <w:sz w:val="40"/>
          <w:szCs w:val="40"/>
        </w:rPr>
      </w:pPr>
      <w:r>
        <w:rPr>
          <w:noProof/>
        </w:rPr>
        <w:lastRenderedPageBreak/>
        <w:drawing>
          <wp:inline distT="0" distB="0" distL="0" distR="0" wp14:anchorId="5FBE8390" wp14:editId="70E402DA">
            <wp:extent cx="5943600" cy="4653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653915"/>
                    </a:xfrm>
                    <a:prstGeom prst="rect">
                      <a:avLst/>
                    </a:prstGeom>
                  </pic:spPr>
                </pic:pic>
              </a:graphicData>
            </a:graphic>
          </wp:inline>
        </w:drawing>
      </w:r>
    </w:p>
    <w:p w14:paraId="38051245" w14:textId="63F5407D" w:rsidR="00FC18D2" w:rsidRDefault="00FC18D2">
      <w:pPr>
        <w:rPr>
          <w:b/>
          <w:bCs/>
          <w:sz w:val="40"/>
          <w:szCs w:val="40"/>
        </w:rPr>
      </w:pPr>
      <w:r>
        <w:rPr>
          <w:noProof/>
        </w:rPr>
        <w:lastRenderedPageBreak/>
        <w:drawing>
          <wp:inline distT="0" distB="0" distL="0" distR="0" wp14:anchorId="001B0468" wp14:editId="1BF3684E">
            <wp:extent cx="5943600" cy="5013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013325"/>
                    </a:xfrm>
                    <a:prstGeom prst="rect">
                      <a:avLst/>
                    </a:prstGeom>
                  </pic:spPr>
                </pic:pic>
              </a:graphicData>
            </a:graphic>
          </wp:inline>
        </w:drawing>
      </w:r>
    </w:p>
    <w:p w14:paraId="52B7F88A" w14:textId="192266BF" w:rsidR="00FC18D2" w:rsidRDefault="00FC18D2">
      <w:pPr>
        <w:rPr>
          <w:b/>
          <w:bCs/>
          <w:sz w:val="40"/>
          <w:szCs w:val="40"/>
        </w:rPr>
      </w:pPr>
    </w:p>
    <w:p w14:paraId="57CC7A30" w14:textId="252BD85D" w:rsidR="00FC18D2" w:rsidRDefault="00FC18D2">
      <w:pPr>
        <w:rPr>
          <w:b/>
          <w:bCs/>
          <w:sz w:val="40"/>
          <w:szCs w:val="40"/>
        </w:rPr>
      </w:pPr>
      <w:proofErr w:type="spellStart"/>
      <w:r>
        <w:rPr>
          <w:b/>
          <w:bCs/>
          <w:sz w:val="40"/>
          <w:szCs w:val="40"/>
        </w:rPr>
        <w:t>Golytely</w:t>
      </w:r>
      <w:proofErr w:type="spellEnd"/>
      <w:r>
        <w:rPr>
          <w:b/>
          <w:bCs/>
          <w:sz w:val="40"/>
          <w:szCs w:val="40"/>
        </w:rPr>
        <w:t xml:space="preserve"> 2 days prior:</w:t>
      </w:r>
    </w:p>
    <w:p w14:paraId="1E1820BC" w14:textId="63CC8C83" w:rsidR="00FC18D2" w:rsidRDefault="00FC18D2">
      <w:pPr>
        <w:rPr>
          <w:b/>
          <w:bCs/>
          <w:sz w:val="40"/>
          <w:szCs w:val="40"/>
        </w:rPr>
      </w:pPr>
      <w:r>
        <w:rPr>
          <w:noProof/>
        </w:rPr>
        <w:lastRenderedPageBreak/>
        <w:drawing>
          <wp:inline distT="0" distB="0" distL="0" distR="0" wp14:anchorId="72E1BB18" wp14:editId="515FD072">
            <wp:extent cx="5943600" cy="2993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93390"/>
                    </a:xfrm>
                    <a:prstGeom prst="rect">
                      <a:avLst/>
                    </a:prstGeom>
                  </pic:spPr>
                </pic:pic>
              </a:graphicData>
            </a:graphic>
          </wp:inline>
        </w:drawing>
      </w:r>
    </w:p>
    <w:p w14:paraId="39377B65" w14:textId="41BA0189" w:rsidR="00FC18D2" w:rsidRDefault="00FC18D2">
      <w:pPr>
        <w:rPr>
          <w:b/>
          <w:bCs/>
          <w:sz w:val="40"/>
          <w:szCs w:val="40"/>
        </w:rPr>
      </w:pPr>
      <w:r>
        <w:rPr>
          <w:noProof/>
        </w:rPr>
        <w:drawing>
          <wp:inline distT="0" distB="0" distL="0" distR="0" wp14:anchorId="2CFED1DC" wp14:editId="7DABC538">
            <wp:extent cx="5943600" cy="3346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6450"/>
                    </a:xfrm>
                    <a:prstGeom prst="rect">
                      <a:avLst/>
                    </a:prstGeom>
                  </pic:spPr>
                </pic:pic>
              </a:graphicData>
            </a:graphic>
          </wp:inline>
        </w:drawing>
      </w:r>
    </w:p>
    <w:p w14:paraId="17D9B8EB" w14:textId="5E297E54" w:rsidR="00FC18D2" w:rsidRDefault="00FC18D2">
      <w:pPr>
        <w:rPr>
          <w:b/>
          <w:bCs/>
          <w:sz w:val="40"/>
          <w:szCs w:val="40"/>
        </w:rPr>
      </w:pPr>
      <w:r>
        <w:rPr>
          <w:noProof/>
        </w:rPr>
        <w:lastRenderedPageBreak/>
        <w:drawing>
          <wp:inline distT="0" distB="0" distL="0" distR="0" wp14:anchorId="5AAB52A4" wp14:editId="181E5181">
            <wp:extent cx="5943600" cy="464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648200"/>
                    </a:xfrm>
                    <a:prstGeom prst="rect">
                      <a:avLst/>
                    </a:prstGeom>
                  </pic:spPr>
                </pic:pic>
              </a:graphicData>
            </a:graphic>
          </wp:inline>
        </w:drawing>
      </w:r>
    </w:p>
    <w:p w14:paraId="78E04CC1" w14:textId="2690A040" w:rsidR="00FC18D2" w:rsidRDefault="00FC18D2">
      <w:pPr>
        <w:rPr>
          <w:b/>
          <w:bCs/>
          <w:sz w:val="40"/>
          <w:szCs w:val="40"/>
        </w:rPr>
      </w:pPr>
      <w:r>
        <w:rPr>
          <w:noProof/>
        </w:rPr>
        <w:drawing>
          <wp:inline distT="0" distB="0" distL="0" distR="0" wp14:anchorId="0AC108DD" wp14:editId="14694BE1">
            <wp:extent cx="5943600" cy="3185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85160"/>
                    </a:xfrm>
                    <a:prstGeom prst="rect">
                      <a:avLst/>
                    </a:prstGeom>
                  </pic:spPr>
                </pic:pic>
              </a:graphicData>
            </a:graphic>
          </wp:inline>
        </w:drawing>
      </w:r>
    </w:p>
    <w:p w14:paraId="156082DB" w14:textId="3401C523" w:rsidR="00FC18D2" w:rsidRDefault="00FC18D2">
      <w:pPr>
        <w:rPr>
          <w:b/>
          <w:bCs/>
          <w:sz w:val="40"/>
          <w:szCs w:val="40"/>
        </w:rPr>
      </w:pPr>
      <w:r>
        <w:rPr>
          <w:noProof/>
        </w:rPr>
        <w:lastRenderedPageBreak/>
        <w:drawing>
          <wp:inline distT="0" distB="0" distL="0" distR="0" wp14:anchorId="22249742" wp14:editId="5CD0094D">
            <wp:extent cx="5943600" cy="45891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589145"/>
                    </a:xfrm>
                    <a:prstGeom prst="rect">
                      <a:avLst/>
                    </a:prstGeom>
                  </pic:spPr>
                </pic:pic>
              </a:graphicData>
            </a:graphic>
          </wp:inline>
        </w:drawing>
      </w:r>
    </w:p>
    <w:p w14:paraId="42F49459" w14:textId="14104EAE" w:rsidR="00FC18D2" w:rsidRDefault="00FC18D2">
      <w:pPr>
        <w:rPr>
          <w:b/>
          <w:bCs/>
          <w:sz w:val="40"/>
          <w:szCs w:val="40"/>
        </w:rPr>
      </w:pPr>
      <w:r>
        <w:rPr>
          <w:noProof/>
        </w:rPr>
        <w:lastRenderedPageBreak/>
        <w:drawing>
          <wp:inline distT="0" distB="0" distL="0" distR="0" wp14:anchorId="07AFA33C" wp14:editId="7FF92513">
            <wp:extent cx="5943600" cy="48520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852035"/>
                    </a:xfrm>
                    <a:prstGeom prst="rect">
                      <a:avLst/>
                    </a:prstGeom>
                  </pic:spPr>
                </pic:pic>
              </a:graphicData>
            </a:graphic>
          </wp:inline>
        </w:drawing>
      </w:r>
    </w:p>
    <w:p w14:paraId="50A71797" w14:textId="6EDEE3E7" w:rsidR="00FC18D2" w:rsidRDefault="00FC18D2">
      <w:pPr>
        <w:rPr>
          <w:b/>
          <w:bCs/>
          <w:sz w:val="40"/>
          <w:szCs w:val="40"/>
        </w:rPr>
      </w:pPr>
      <w:r>
        <w:rPr>
          <w:noProof/>
        </w:rPr>
        <w:lastRenderedPageBreak/>
        <w:drawing>
          <wp:inline distT="0" distB="0" distL="0" distR="0" wp14:anchorId="1FFF118F" wp14:editId="775E11D4">
            <wp:extent cx="5943600" cy="395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52875"/>
                    </a:xfrm>
                    <a:prstGeom prst="rect">
                      <a:avLst/>
                    </a:prstGeom>
                  </pic:spPr>
                </pic:pic>
              </a:graphicData>
            </a:graphic>
          </wp:inline>
        </w:drawing>
      </w:r>
    </w:p>
    <w:p w14:paraId="77DA18B7" w14:textId="0B9BC779" w:rsidR="00FC18D2" w:rsidRDefault="00FC18D2">
      <w:pPr>
        <w:rPr>
          <w:b/>
          <w:bCs/>
          <w:sz w:val="40"/>
          <w:szCs w:val="40"/>
        </w:rPr>
      </w:pPr>
      <w:r>
        <w:rPr>
          <w:noProof/>
        </w:rPr>
        <w:lastRenderedPageBreak/>
        <w:drawing>
          <wp:inline distT="0" distB="0" distL="0" distR="0" wp14:anchorId="573F2F7E" wp14:editId="1DDB92CF">
            <wp:extent cx="5943600" cy="44818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481830"/>
                    </a:xfrm>
                    <a:prstGeom prst="rect">
                      <a:avLst/>
                    </a:prstGeom>
                  </pic:spPr>
                </pic:pic>
              </a:graphicData>
            </a:graphic>
          </wp:inline>
        </w:drawing>
      </w:r>
    </w:p>
    <w:p w14:paraId="7240303D" w14:textId="45F35F11" w:rsidR="00FC18D2" w:rsidRDefault="00FC18D2">
      <w:pPr>
        <w:rPr>
          <w:b/>
          <w:bCs/>
          <w:sz w:val="40"/>
          <w:szCs w:val="40"/>
        </w:rPr>
      </w:pPr>
    </w:p>
    <w:p w14:paraId="2492F53B" w14:textId="45EEC731" w:rsidR="00FC18D2" w:rsidRDefault="00FC18D2">
      <w:pPr>
        <w:rPr>
          <w:b/>
          <w:bCs/>
          <w:sz w:val="40"/>
          <w:szCs w:val="40"/>
        </w:rPr>
      </w:pPr>
      <w:proofErr w:type="spellStart"/>
      <w:r>
        <w:rPr>
          <w:b/>
          <w:bCs/>
          <w:sz w:val="40"/>
          <w:szCs w:val="40"/>
        </w:rPr>
        <w:t>Golytely</w:t>
      </w:r>
      <w:proofErr w:type="spellEnd"/>
      <w:r>
        <w:rPr>
          <w:b/>
          <w:bCs/>
          <w:sz w:val="40"/>
          <w:szCs w:val="40"/>
        </w:rPr>
        <w:t xml:space="preserve"> 1 day prior </w:t>
      </w:r>
    </w:p>
    <w:p w14:paraId="745C767E" w14:textId="63BB2875" w:rsidR="00FC18D2" w:rsidRDefault="00FC18D2">
      <w:pPr>
        <w:rPr>
          <w:b/>
          <w:bCs/>
          <w:sz w:val="40"/>
          <w:szCs w:val="40"/>
        </w:rPr>
      </w:pPr>
      <w:r>
        <w:rPr>
          <w:noProof/>
        </w:rPr>
        <w:lastRenderedPageBreak/>
        <w:drawing>
          <wp:inline distT="0" distB="0" distL="0" distR="0" wp14:anchorId="0FD27379" wp14:editId="4FFACDEF">
            <wp:extent cx="5943600" cy="42805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280535"/>
                    </a:xfrm>
                    <a:prstGeom prst="rect">
                      <a:avLst/>
                    </a:prstGeom>
                  </pic:spPr>
                </pic:pic>
              </a:graphicData>
            </a:graphic>
          </wp:inline>
        </w:drawing>
      </w:r>
    </w:p>
    <w:p w14:paraId="1E0BFA28" w14:textId="43BC321E" w:rsidR="00FC18D2" w:rsidRDefault="00FC18D2">
      <w:pPr>
        <w:rPr>
          <w:b/>
          <w:bCs/>
          <w:sz w:val="40"/>
          <w:szCs w:val="40"/>
        </w:rPr>
      </w:pPr>
      <w:r>
        <w:rPr>
          <w:noProof/>
        </w:rPr>
        <w:lastRenderedPageBreak/>
        <w:drawing>
          <wp:inline distT="0" distB="0" distL="0" distR="0" wp14:anchorId="4858DA0B" wp14:editId="57FA9893">
            <wp:extent cx="5943600" cy="4441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441825"/>
                    </a:xfrm>
                    <a:prstGeom prst="rect">
                      <a:avLst/>
                    </a:prstGeom>
                  </pic:spPr>
                </pic:pic>
              </a:graphicData>
            </a:graphic>
          </wp:inline>
        </w:drawing>
      </w:r>
    </w:p>
    <w:p w14:paraId="25DB8643" w14:textId="58FBBBDC" w:rsidR="00FC18D2" w:rsidRDefault="00FC18D2">
      <w:pPr>
        <w:rPr>
          <w:b/>
          <w:bCs/>
          <w:sz w:val="40"/>
          <w:szCs w:val="40"/>
        </w:rPr>
      </w:pPr>
      <w:r>
        <w:rPr>
          <w:noProof/>
        </w:rPr>
        <w:lastRenderedPageBreak/>
        <w:drawing>
          <wp:inline distT="0" distB="0" distL="0" distR="0" wp14:anchorId="63A71F34" wp14:editId="20E053CE">
            <wp:extent cx="5943600" cy="42411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241165"/>
                    </a:xfrm>
                    <a:prstGeom prst="rect">
                      <a:avLst/>
                    </a:prstGeom>
                  </pic:spPr>
                </pic:pic>
              </a:graphicData>
            </a:graphic>
          </wp:inline>
        </w:drawing>
      </w:r>
    </w:p>
    <w:p w14:paraId="4C62BF56" w14:textId="2EE96B63" w:rsidR="00FC18D2" w:rsidRDefault="00FC18D2">
      <w:pPr>
        <w:rPr>
          <w:b/>
          <w:bCs/>
          <w:sz w:val="40"/>
          <w:szCs w:val="40"/>
        </w:rPr>
      </w:pPr>
      <w:r>
        <w:rPr>
          <w:noProof/>
        </w:rPr>
        <w:drawing>
          <wp:inline distT="0" distB="0" distL="0" distR="0" wp14:anchorId="15B20457" wp14:editId="119226DB">
            <wp:extent cx="5943600" cy="3105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05785"/>
                    </a:xfrm>
                    <a:prstGeom prst="rect">
                      <a:avLst/>
                    </a:prstGeom>
                  </pic:spPr>
                </pic:pic>
              </a:graphicData>
            </a:graphic>
          </wp:inline>
        </w:drawing>
      </w:r>
    </w:p>
    <w:p w14:paraId="4BC987E9" w14:textId="3CAB7663" w:rsidR="00FC18D2" w:rsidRDefault="00FC18D2">
      <w:pPr>
        <w:rPr>
          <w:b/>
          <w:bCs/>
          <w:sz w:val="40"/>
          <w:szCs w:val="40"/>
        </w:rPr>
      </w:pPr>
      <w:r>
        <w:rPr>
          <w:noProof/>
        </w:rPr>
        <w:lastRenderedPageBreak/>
        <w:drawing>
          <wp:inline distT="0" distB="0" distL="0" distR="0" wp14:anchorId="672E644F" wp14:editId="6A96F7C0">
            <wp:extent cx="5943600" cy="495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959350"/>
                    </a:xfrm>
                    <a:prstGeom prst="rect">
                      <a:avLst/>
                    </a:prstGeom>
                  </pic:spPr>
                </pic:pic>
              </a:graphicData>
            </a:graphic>
          </wp:inline>
        </w:drawing>
      </w:r>
    </w:p>
    <w:p w14:paraId="18E9948D" w14:textId="77777777" w:rsidR="00FC18D2" w:rsidRPr="00371A99" w:rsidRDefault="00FC18D2">
      <w:pPr>
        <w:rPr>
          <w:b/>
          <w:bCs/>
          <w:sz w:val="40"/>
          <w:szCs w:val="40"/>
        </w:rPr>
      </w:pPr>
    </w:p>
    <w:sectPr w:rsidR="00FC18D2" w:rsidRPr="00371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8397D"/>
    <w:multiLevelType w:val="multilevel"/>
    <w:tmpl w:val="5596C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2419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A99"/>
    <w:rsid w:val="00025CB5"/>
    <w:rsid w:val="00371A99"/>
    <w:rsid w:val="00607B3D"/>
    <w:rsid w:val="006427CF"/>
    <w:rsid w:val="007B275E"/>
    <w:rsid w:val="00974D6C"/>
    <w:rsid w:val="00D14392"/>
    <w:rsid w:val="00E749E4"/>
    <w:rsid w:val="00FC1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2881"/>
  <w15:chartTrackingRefBased/>
  <w15:docId w15:val="{8E74CB17-80AA-4095-B0D7-DCD18317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24</Pages>
  <Words>165</Words>
  <Characters>944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Tina Mraz</cp:lastModifiedBy>
  <cp:revision>2</cp:revision>
  <cp:lastPrinted>2024-02-13T00:53:00Z</cp:lastPrinted>
  <dcterms:created xsi:type="dcterms:W3CDTF">2024-02-13T01:09:00Z</dcterms:created>
  <dcterms:modified xsi:type="dcterms:W3CDTF">2024-02-13T01:09:00Z</dcterms:modified>
</cp:coreProperties>
</file>